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CE1B59" w14:textId="1650AB9C" w:rsidR="00C31E37" w:rsidRDefault="00C31E37" w:rsidP="00DA3C3A">
      <w:pPr>
        <w:pStyle w:val="NormalWeb"/>
        <w:spacing w:before="0" w:beforeAutospacing="0" w:after="160" w:afterAutospacing="0"/>
        <w:rPr>
          <w:rFonts w:asciiTheme="minorHAnsi" w:hAnsiTheme="minorHAnsi" w:cstheme="minorHAnsi"/>
          <w:color w:val="000000"/>
        </w:rPr>
      </w:pPr>
      <w:r w:rsidRPr="00E8127C">
        <w:rPr>
          <w:rFonts w:asciiTheme="minorHAnsi" w:hAnsiTheme="minorHAnsi" w:cstheme="minorHAnsi"/>
          <w:color w:val="000000"/>
          <w:highlight w:val="yellow"/>
        </w:rPr>
        <w:t>September 24, 2020</w:t>
      </w:r>
    </w:p>
    <w:p w14:paraId="7CE8B162" w14:textId="77777777" w:rsidR="00C31E37" w:rsidRDefault="00C31E37" w:rsidP="00DA3C3A">
      <w:pPr>
        <w:pStyle w:val="NormalWeb"/>
        <w:spacing w:before="0" w:beforeAutospacing="0" w:after="160" w:afterAutospacing="0"/>
        <w:rPr>
          <w:rFonts w:asciiTheme="minorHAnsi" w:hAnsiTheme="minorHAnsi" w:cstheme="minorHAnsi"/>
          <w:color w:val="000000"/>
        </w:rPr>
      </w:pPr>
    </w:p>
    <w:p w14:paraId="0AC76CF9" w14:textId="2FD441AF" w:rsidR="00DA3C3A" w:rsidRPr="00074EB7" w:rsidRDefault="00DA3C3A" w:rsidP="00DA3C3A">
      <w:pPr>
        <w:pStyle w:val="NormalWeb"/>
        <w:spacing w:before="0" w:beforeAutospacing="0" w:after="160" w:afterAutospacing="0"/>
        <w:rPr>
          <w:rFonts w:asciiTheme="minorHAnsi" w:hAnsiTheme="minorHAnsi" w:cstheme="minorHAnsi"/>
        </w:rPr>
      </w:pPr>
      <w:r w:rsidRPr="00074EB7">
        <w:rPr>
          <w:rFonts w:asciiTheme="minorHAnsi" w:hAnsiTheme="minorHAnsi" w:cstheme="minorHAnsi"/>
          <w:color w:val="000000"/>
        </w:rPr>
        <w:t xml:space="preserve">Dear </w:t>
      </w:r>
      <w:r w:rsidRPr="00074EB7">
        <w:rPr>
          <w:rFonts w:asciiTheme="minorHAnsi" w:hAnsiTheme="minorHAnsi" w:cstheme="minorHAnsi"/>
          <w:color w:val="000000"/>
          <w:shd w:val="clear" w:color="auto" w:fill="FFFF00"/>
        </w:rPr>
        <w:t>[insert name]</w:t>
      </w:r>
      <w:r w:rsidRPr="00442873">
        <w:rPr>
          <w:rFonts w:asciiTheme="minorHAnsi" w:hAnsiTheme="minorHAnsi" w:cstheme="minorHAnsi"/>
          <w:color w:val="000000"/>
        </w:rPr>
        <w:t>,  </w:t>
      </w:r>
      <w:r w:rsidRPr="00074EB7">
        <w:rPr>
          <w:rFonts w:asciiTheme="minorHAnsi" w:hAnsiTheme="minorHAnsi" w:cstheme="minorHAnsi"/>
          <w:color w:val="000000"/>
        </w:rPr>
        <w:t>                                               </w:t>
      </w:r>
      <w:r w:rsidRPr="00074EB7">
        <w:rPr>
          <w:rStyle w:val="apple-tab-span"/>
          <w:rFonts w:asciiTheme="minorHAnsi" w:hAnsiTheme="minorHAnsi" w:cstheme="minorHAnsi"/>
          <w:color w:val="000000"/>
        </w:rPr>
        <w:tab/>
      </w:r>
    </w:p>
    <w:p w14:paraId="127176B8" w14:textId="20D417E8" w:rsidR="00867BBC" w:rsidRPr="00074EB7" w:rsidRDefault="00DA3C3A" w:rsidP="00DA3C3A">
      <w:pPr>
        <w:pStyle w:val="NormalWeb"/>
        <w:spacing w:before="0" w:beforeAutospacing="0" w:after="160" w:afterAutospacing="0"/>
        <w:rPr>
          <w:rFonts w:asciiTheme="minorHAnsi" w:hAnsiTheme="minorHAnsi" w:cstheme="minorHAnsi"/>
          <w:color w:val="000000"/>
        </w:rPr>
      </w:pPr>
      <w:r w:rsidRPr="00074EB7">
        <w:rPr>
          <w:rFonts w:asciiTheme="minorHAnsi" w:hAnsiTheme="minorHAnsi" w:cstheme="minorHAnsi"/>
          <w:color w:val="000000"/>
        </w:rPr>
        <w:t xml:space="preserve">I </w:t>
      </w:r>
      <w:r w:rsidR="008833A8" w:rsidRPr="00074EB7">
        <w:rPr>
          <w:rFonts w:asciiTheme="minorHAnsi" w:hAnsiTheme="minorHAnsi" w:cstheme="minorHAnsi"/>
          <w:color w:val="000000"/>
        </w:rPr>
        <w:t xml:space="preserve">am </w:t>
      </w:r>
      <w:r w:rsidR="00421641">
        <w:rPr>
          <w:rFonts w:asciiTheme="minorHAnsi" w:hAnsiTheme="minorHAnsi" w:cstheme="minorHAnsi"/>
          <w:color w:val="000000"/>
        </w:rPr>
        <w:t>seeking your</w:t>
      </w:r>
      <w:r w:rsidR="008833A8" w:rsidRPr="00074EB7">
        <w:rPr>
          <w:rFonts w:asciiTheme="minorHAnsi" w:hAnsiTheme="minorHAnsi" w:cstheme="minorHAnsi"/>
          <w:color w:val="000000"/>
        </w:rPr>
        <w:t xml:space="preserve"> permission to </w:t>
      </w:r>
      <w:r w:rsidRPr="00074EB7">
        <w:rPr>
          <w:rFonts w:asciiTheme="minorHAnsi" w:hAnsiTheme="minorHAnsi" w:cstheme="minorHAnsi"/>
          <w:color w:val="000000"/>
        </w:rPr>
        <w:t>attend th</w:t>
      </w:r>
      <w:r w:rsidR="000F4E15" w:rsidRPr="00074EB7">
        <w:rPr>
          <w:rFonts w:asciiTheme="minorHAnsi" w:hAnsiTheme="minorHAnsi" w:cstheme="minorHAnsi"/>
          <w:color w:val="000000"/>
        </w:rPr>
        <w:t xml:space="preserve">is year’s </w:t>
      </w:r>
      <w:r w:rsidR="005E6354" w:rsidRPr="00074EB7">
        <w:rPr>
          <w:rFonts w:asciiTheme="minorHAnsi" w:hAnsiTheme="minorHAnsi" w:cstheme="minorHAnsi"/>
          <w:color w:val="000000"/>
        </w:rPr>
        <w:t>Conference for the Advancement of Science Teaching</w:t>
      </w:r>
      <w:r w:rsidR="00421641">
        <w:rPr>
          <w:rFonts w:asciiTheme="minorHAnsi" w:hAnsiTheme="minorHAnsi" w:cstheme="minorHAnsi"/>
          <w:color w:val="000000"/>
        </w:rPr>
        <w:t xml:space="preserve"> </w:t>
      </w:r>
      <w:r w:rsidR="003F6FB7">
        <w:rPr>
          <w:rFonts w:asciiTheme="minorHAnsi" w:hAnsiTheme="minorHAnsi" w:cstheme="minorHAnsi"/>
          <w:color w:val="000000"/>
        </w:rPr>
        <w:t xml:space="preserve">(CAST) </w:t>
      </w:r>
      <w:r w:rsidR="00421641">
        <w:rPr>
          <w:rFonts w:asciiTheme="minorHAnsi" w:hAnsiTheme="minorHAnsi" w:cstheme="minorHAnsi"/>
          <w:color w:val="000000"/>
        </w:rPr>
        <w:t>presented by the Science Teachers Association of Texas</w:t>
      </w:r>
      <w:r w:rsidR="0073623B">
        <w:rPr>
          <w:rFonts w:asciiTheme="minorHAnsi" w:hAnsiTheme="minorHAnsi" w:cstheme="minorHAnsi"/>
          <w:color w:val="000000"/>
        </w:rPr>
        <w:t xml:space="preserve">, </w:t>
      </w:r>
      <w:r w:rsidR="005E6354" w:rsidRPr="00074EB7">
        <w:rPr>
          <w:rFonts w:asciiTheme="minorHAnsi" w:hAnsiTheme="minorHAnsi" w:cstheme="minorHAnsi"/>
          <w:color w:val="000000"/>
        </w:rPr>
        <w:t xml:space="preserve">November </w:t>
      </w:r>
      <w:r w:rsidR="000F4E15" w:rsidRPr="00074EB7">
        <w:rPr>
          <w:rFonts w:asciiTheme="minorHAnsi" w:hAnsiTheme="minorHAnsi" w:cstheme="minorHAnsi"/>
          <w:color w:val="000000"/>
        </w:rPr>
        <w:t>5-7.</w:t>
      </w:r>
      <w:r w:rsidR="005E6354" w:rsidRPr="00074EB7">
        <w:rPr>
          <w:rFonts w:asciiTheme="minorHAnsi" w:hAnsiTheme="minorHAnsi" w:cstheme="minorHAnsi"/>
          <w:color w:val="000000"/>
        </w:rPr>
        <w:t xml:space="preserve"> </w:t>
      </w:r>
    </w:p>
    <w:p w14:paraId="352F1B0A" w14:textId="72AE5B89" w:rsidR="00E31D3C" w:rsidRDefault="005E6354" w:rsidP="00DA3C3A">
      <w:pPr>
        <w:pStyle w:val="NormalWeb"/>
        <w:spacing w:before="0" w:beforeAutospacing="0" w:after="160" w:afterAutospacing="0"/>
        <w:rPr>
          <w:rFonts w:asciiTheme="minorHAnsi" w:hAnsiTheme="minorHAnsi" w:cstheme="minorHAnsi"/>
          <w:color w:val="000000"/>
        </w:rPr>
      </w:pPr>
      <w:r w:rsidRPr="00074EB7">
        <w:rPr>
          <w:rFonts w:asciiTheme="minorHAnsi" w:hAnsiTheme="minorHAnsi" w:cstheme="minorHAnsi"/>
          <w:color w:val="000000"/>
        </w:rPr>
        <w:t xml:space="preserve">CAST is one of the nation’s </w:t>
      </w:r>
      <w:r w:rsidR="00CD7FA1" w:rsidRPr="00074EB7">
        <w:rPr>
          <w:rFonts w:asciiTheme="minorHAnsi" w:hAnsiTheme="minorHAnsi" w:cstheme="minorHAnsi"/>
          <w:color w:val="000000"/>
        </w:rPr>
        <w:t xml:space="preserve">leading </w:t>
      </w:r>
      <w:r w:rsidRPr="00074EB7">
        <w:rPr>
          <w:rFonts w:asciiTheme="minorHAnsi" w:hAnsiTheme="minorHAnsi" w:cstheme="minorHAnsi"/>
          <w:color w:val="000000"/>
        </w:rPr>
        <w:t>conference</w:t>
      </w:r>
      <w:r w:rsidR="005A1D2C" w:rsidRPr="00074EB7">
        <w:rPr>
          <w:rFonts w:asciiTheme="minorHAnsi" w:hAnsiTheme="minorHAnsi" w:cstheme="minorHAnsi"/>
          <w:color w:val="000000"/>
        </w:rPr>
        <w:t>s</w:t>
      </w:r>
      <w:r w:rsidRPr="00074EB7">
        <w:rPr>
          <w:rFonts w:asciiTheme="minorHAnsi" w:hAnsiTheme="minorHAnsi" w:cstheme="minorHAnsi"/>
          <w:color w:val="000000"/>
        </w:rPr>
        <w:t xml:space="preserve"> and </w:t>
      </w:r>
      <w:r w:rsidR="000F4E15" w:rsidRPr="00074EB7">
        <w:rPr>
          <w:rFonts w:asciiTheme="minorHAnsi" w:hAnsiTheme="minorHAnsi" w:cstheme="minorHAnsi"/>
          <w:color w:val="000000"/>
        </w:rPr>
        <w:t>a must-</w:t>
      </w:r>
      <w:r w:rsidR="00AD71FD" w:rsidRPr="00074EB7">
        <w:rPr>
          <w:rFonts w:asciiTheme="minorHAnsi" w:hAnsiTheme="minorHAnsi" w:cstheme="minorHAnsi"/>
          <w:color w:val="000000"/>
        </w:rPr>
        <w:t xml:space="preserve">see </w:t>
      </w:r>
      <w:r w:rsidR="000F4E15" w:rsidRPr="00074EB7">
        <w:rPr>
          <w:rFonts w:asciiTheme="minorHAnsi" w:hAnsiTheme="minorHAnsi" w:cstheme="minorHAnsi"/>
          <w:color w:val="000000"/>
        </w:rPr>
        <w:t xml:space="preserve">event for any science educator seeking to stay on top of the latest trends and cutting-edge </w:t>
      </w:r>
      <w:r w:rsidR="00867BBC" w:rsidRPr="00074EB7">
        <w:rPr>
          <w:rFonts w:asciiTheme="minorHAnsi" w:hAnsiTheme="minorHAnsi" w:cstheme="minorHAnsi"/>
          <w:color w:val="000000"/>
        </w:rPr>
        <w:t>technologies</w:t>
      </w:r>
      <w:r w:rsidR="00365F64" w:rsidRPr="00074EB7">
        <w:rPr>
          <w:rFonts w:asciiTheme="minorHAnsi" w:hAnsiTheme="minorHAnsi" w:cstheme="minorHAnsi"/>
          <w:color w:val="000000"/>
        </w:rPr>
        <w:t xml:space="preserve">. </w:t>
      </w:r>
      <w:r w:rsidR="00CE7C3F" w:rsidRPr="00074EB7">
        <w:rPr>
          <w:rFonts w:asciiTheme="minorHAnsi" w:hAnsiTheme="minorHAnsi" w:cstheme="minorHAnsi"/>
          <w:color w:val="000000"/>
        </w:rPr>
        <w:t xml:space="preserve">Presented in a fully virtual format, </w:t>
      </w:r>
      <w:r w:rsidR="0073623B" w:rsidRPr="0073623B">
        <w:rPr>
          <w:rFonts w:asciiTheme="minorHAnsi" w:hAnsiTheme="minorHAnsi" w:cstheme="minorHAnsi"/>
          <w:b/>
          <w:bCs/>
          <w:color w:val="000000"/>
        </w:rPr>
        <w:t>CAST Reimagined 2020</w:t>
      </w:r>
      <w:r w:rsidR="0073623B">
        <w:rPr>
          <w:rFonts w:asciiTheme="minorHAnsi" w:hAnsiTheme="minorHAnsi" w:cstheme="minorHAnsi"/>
          <w:color w:val="000000"/>
        </w:rPr>
        <w:t xml:space="preserve"> i</w:t>
      </w:r>
      <w:r w:rsidR="00CE7C3F" w:rsidRPr="00074EB7">
        <w:rPr>
          <w:rFonts w:asciiTheme="minorHAnsi" w:hAnsiTheme="minorHAnsi" w:cstheme="minorHAnsi"/>
          <w:color w:val="000000"/>
        </w:rPr>
        <w:t xml:space="preserve">s </w:t>
      </w:r>
      <w:r w:rsidR="00DE4465">
        <w:rPr>
          <w:rFonts w:asciiTheme="minorHAnsi" w:hAnsiTheme="minorHAnsi" w:cstheme="minorHAnsi"/>
          <w:color w:val="000000"/>
        </w:rPr>
        <w:t xml:space="preserve">also </w:t>
      </w:r>
      <w:r w:rsidR="00CE7C3F" w:rsidRPr="00074EB7">
        <w:rPr>
          <w:rFonts w:asciiTheme="minorHAnsi" w:hAnsiTheme="minorHAnsi" w:cstheme="minorHAnsi"/>
          <w:color w:val="000000"/>
        </w:rPr>
        <w:t xml:space="preserve">one of the most </w:t>
      </w:r>
      <w:r w:rsidR="00C83A97">
        <w:rPr>
          <w:rFonts w:asciiTheme="minorHAnsi" w:hAnsiTheme="minorHAnsi" w:cstheme="minorHAnsi"/>
          <w:color w:val="000000"/>
        </w:rPr>
        <w:t>accessible and affordable options</w:t>
      </w:r>
      <w:r w:rsidR="00B03582">
        <w:rPr>
          <w:rFonts w:asciiTheme="minorHAnsi" w:hAnsiTheme="minorHAnsi" w:cstheme="minorHAnsi"/>
          <w:color w:val="000000"/>
        </w:rPr>
        <w:t xml:space="preserve"> available.</w:t>
      </w:r>
      <w:r w:rsidR="00B9049F">
        <w:rPr>
          <w:rFonts w:asciiTheme="minorHAnsi" w:hAnsiTheme="minorHAnsi" w:cstheme="minorHAnsi"/>
          <w:color w:val="000000"/>
        </w:rPr>
        <w:t xml:space="preserve"> Re</w:t>
      </w:r>
      <w:r w:rsidR="00CE7C3F" w:rsidRPr="00074EB7">
        <w:rPr>
          <w:rFonts w:asciiTheme="minorHAnsi" w:hAnsiTheme="minorHAnsi" w:cstheme="minorHAnsi"/>
          <w:color w:val="000000"/>
        </w:rPr>
        <w:t>gistration for individuals start</w:t>
      </w:r>
      <w:r w:rsidR="00B9049F">
        <w:rPr>
          <w:rFonts w:asciiTheme="minorHAnsi" w:hAnsiTheme="minorHAnsi" w:cstheme="minorHAnsi"/>
          <w:color w:val="000000"/>
        </w:rPr>
        <w:t xml:space="preserve">s </w:t>
      </w:r>
      <w:r w:rsidR="00CE7C3F" w:rsidRPr="00074EB7">
        <w:rPr>
          <w:rFonts w:asciiTheme="minorHAnsi" w:hAnsiTheme="minorHAnsi" w:cstheme="minorHAnsi"/>
          <w:color w:val="000000"/>
        </w:rPr>
        <w:t>at $90 per person</w:t>
      </w:r>
      <w:r w:rsidR="00B9049F">
        <w:rPr>
          <w:rFonts w:asciiTheme="minorHAnsi" w:hAnsiTheme="minorHAnsi" w:cstheme="minorHAnsi"/>
          <w:color w:val="000000"/>
        </w:rPr>
        <w:t xml:space="preserve">, while </w:t>
      </w:r>
      <w:r w:rsidR="00C83A97">
        <w:rPr>
          <w:rFonts w:asciiTheme="minorHAnsi" w:hAnsiTheme="minorHAnsi" w:cstheme="minorHAnsi"/>
          <w:color w:val="000000"/>
        </w:rPr>
        <w:t>discount</w:t>
      </w:r>
      <w:r w:rsidR="00DB09EC">
        <w:rPr>
          <w:rFonts w:asciiTheme="minorHAnsi" w:hAnsiTheme="minorHAnsi" w:cstheme="minorHAnsi"/>
          <w:color w:val="000000"/>
        </w:rPr>
        <w:t>s</w:t>
      </w:r>
      <w:r w:rsidR="00C83A97">
        <w:rPr>
          <w:rFonts w:asciiTheme="minorHAnsi" w:hAnsiTheme="minorHAnsi" w:cstheme="minorHAnsi"/>
          <w:color w:val="000000"/>
        </w:rPr>
        <w:t xml:space="preserve"> </w:t>
      </w:r>
      <w:r w:rsidR="00B9049F">
        <w:rPr>
          <w:rFonts w:asciiTheme="minorHAnsi" w:hAnsiTheme="minorHAnsi" w:cstheme="minorHAnsi"/>
          <w:color w:val="000000"/>
        </w:rPr>
        <w:t xml:space="preserve">are </w:t>
      </w:r>
      <w:r w:rsidR="00C83A97">
        <w:rPr>
          <w:rFonts w:asciiTheme="minorHAnsi" w:hAnsiTheme="minorHAnsi" w:cstheme="minorHAnsi"/>
          <w:color w:val="000000"/>
        </w:rPr>
        <w:t xml:space="preserve">extended to </w:t>
      </w:r>
      <w:r w:rsidR="00DB09EC">
        <w:rPr>
          <w:rFonts w:asciiTheme="minorHAnsi" w:hAnsiTheme="minorHAnsi" w:cstheme="minorHAnsi"/>
          <w:color w:val="000000"/>
        </w:rPr>
        <w:t>multiple registrants</w:t>
      </w:r>
      <w:r w:rsidR="00C83A97">
        <w:rPr>
          <w:rFonts w:asciiTheme="minorHAnsi" w:hAnsiTheme="minorHAnsi" w:cstheme="minorHAnsi"/>
          <w:color w:val="000000"/>
        </w:rPr>
        <w:t xml:space="preserve"> depending on the</w:t>
      </w:r>
      <w:r w:rsidR="00DB09EC">
        <w:rPr>
          <w:rFonts w:asciiTheme="minorHAnsi" w:hAnsiTheme="minorHAnsi" w:cstheme="minorHAnsi"/>
          <w:color w:val="000000"/>
        </w:rPr>
        <w:t>ir group’s</w:t>
      </w:r>
      <w:r w:rsidR="00C83A97">
        <w:rPr>
          <w:rFonts w:asciiTheme="minorHAnsi" w:hAnsiTheme="minorHAnsi" w:cstheme="minorHAnsi"/>
          <w:color w:val="000000"/>
        </w:rPr>
        <w:t xml:space="preserve"> size</w:t>
      </w:r>
      <w:r w:rsidR="009B5730">
        <w:rPr>
          <w:rFonts w:asciiTheme="minorHAnsi" w:hAnsiTheme="minorHAnsi" w:cstheme="minorHAnsi"/>
          <w:color w:val="000000"/>
        </w:rPr>
        <w:t xml:space="preserve">. Additionally, there is a significant cost saving on </w:t>
      </w:r>
      <w:r w:rsidR="00B9049F">
        <w:rPr>
          <w:rFonts w:asciiTheme="minorHAnsi" w:hAnsiTheme="minorHAnsi" w:cstheme="minorHAnsi"/>
          <w:color w:val="000000"/>
        </w:rPr>
        <w:t>travel-related expenses such as transportation, hotel accommodations and meals,</w:t>
      </w:r>
      <w:r w:rsidR="009B5730">
        <w:rPr>
          <w:rFonts w:asciiTheme="minorHAnsi" w:hAnsiTheme="minorHAnsi" w:cstheme="minorHAnsi"/>
          <w:color w:val="000000"/>
        </w:rPr>
        <w:t xml:space="preserve"> </w:t>
      </w:r>
      <w:r w:rsidR="00396A4A">
        <w:rPr>
          <w:rFonts w:asciiTheme="minorHAnsi" w:hAnsiTheme="minorHAnsi" w:cstheme="minorHAnsi"/>
          <w:color w:val="000000"/>
        </w:rPr>
        <w:t xml:space="preserve">of which a physical conference </w:t>
      </w:r>
      <w:r w:rsidR="00173844">
        <w:rPr>
          <w:rFonts w:asciiTheme="minorHAnsi" w:hAnsiTheme="minorHAnsi" w:cstheme="minorHAnsi"/>
          <w:color w:val="000000"/>
        </w:rPr>
        <w:t xml:space="preserve">budget </w:t>
      </w:r>
      <w:r w:rsidR="00396A4A">
        <w:rPr>
          <w:rFonts w:asciiTheme="minorHAnsi" w:hAnsiTheme="minorHAnsi" w:cstheme="minorHAnsi"/>
          <w:color w:val="000000"/>
        </w:rPr>
        <w:t>would be comprised.</w:t>
      </w:r>
    </w:p>
    <w:p w14:paraId="4CAB2C14" w14:textId="5F60A734" w:rsidR="009B1821" w:rsidRPr="00074EB7" w:rsidRDefault="00365F64" w:rsidP="00DA3C3A">
      <w:pPr>
        <w:pStyle w:val="NormalWeb"/>
        <w:spacing w:before="0" w:beforeAutospacing="0" w:after="160" w:afterAutospacing="0"/>
        <w:rPr>
          <w:rFonts w:asciiTheme="minorHAnsi" w:hAnsiTheme="minorHAnsi" w:cstheme="minorHAnsi"/>
          <w:color w:val="000000"/>
        </w:rPr>
      </w:pPr>
      <w:r w:rsidRPr="00DB09EC">
        <w:rPr>
          <w:rFonts w:asciiTheme="minorHAnsi" w:hAnsiTheme="minorHAnsi" w:cstheme="minorHAnsi"/>
          <w:b/>
          <w:bCs/>
          <w:color w:val="000000"/>
        </w:rPr>
        <w:t>CAST Reimagined 2020</w:t>
      </w:r>
      <w:r w:rsidRPr="00074EB7">
        <w:rPr>
          <w:rFonts w:asciiTheme="minorHAnsi" w:hAnsiTheme="minorHAnsi" w:cstheme="minorHAnsi"/>
          <w:color w:val="000000"/>
        </w:rPr>
        <w:t xml:space="preserve"> </w:t>
      </w:r>
      <w:r w:rsidR="00B01B97" w:rsidRPr="00074EB7">
        <w:rPr>
          <w:rFonts w:asciiTheme="minorHAnsi" w:hAnsiTheme="minorHAnsi" w:cstheme="minorHAnsi"/>
          <w:color w:val="000000"/>
        </w:rPr>
        <w:t xml:space="preserve">will connect educators like myself with industry-leading </w:t>
      </w:r>
      <w:r w:rsidR="002005FC" w:rsidRPr="00074EB7">
        <w:rPr>
          <w:rFonts w:asciiTheme="minorHAnsi" w:hAnsiTheme="minorHAnsi" w:cstheme="minorHAnsi"/>
          <w:color w:val="000000"/>
        </w:rPr>
        <w:t xml:space="preserve">experts while </w:t>
      </w:r>
      <w:r w:rsidR="00FD78E6">
        <w:rPr>
          <w:rFonts w:asciiTheme="minorHAnsi" w:hAnsiTheme="minorHAnsi" w:cstheme="minorHAnsi"/>
          <w:color w:val="000000"/>
        </w:rPr>
        <w:t xml:space="preserve">supporting </w:t>
      </w:r>
      <w:r w:rsidR="00CD7FA1" w:rsidRPr="00074EB7">
        <w:rPr>
          <w:rFonts w:asciiTheme="minorHAnsi" w:hAnsiTheme="minorHAnsi" w:cstheme="minorHAnsi"/>
          <w:color w:val="000000"/>
        </w:rPr>
        <w:t>in-person and remote</w:t>
      </w:r>
      <w:r w:rsidR="00774F7E" w:rsidRPr="00074EB7">
        <w:rPr>
          <w:rFonts w:asciiTheme="minorHAnsi" w:hAnsiTheme="minorHAnsi" w:cstheme="minorHAnsi"/>
          <w:color w:val="000000"/>
        </w:rPr>
        <w:t xml:space="preserve"> </w:t>
      </w:r>
      <w:r w:rsidR="00CD7FA1" w:rsidRPr="00074EB7">
        <w:rPr>
          <w:rFonts w:asciiTheme="minorHAnsi" w:hAnsiTheme="minorHAnsi" w:cstheme="minorHAnsi"/>
          <w:color w:val="000000"/>
        </w:rPr>
        <w:t>classroom instruction</w:t>
      </w:r>
      <w:r w:rsidR="008833A8" w:rsidRPr="00074EB7">
        <w:rPr>
          <w:rFonts w:asciiTheme="minorHAnsi" w:hAnsiTheme="minorHAnsi" w:cstheme="minorHAnsi"/>
          <w:color w:val="000000"/>
        </w:rPr>
        <w:t xml:space="preserve"> </w:t>
      </w:r>
      <w:r w:rsidR="00136A4C">
        <w:rPr>
          <w:rFonts w:asciiTheme="minorHAnsi" w:hAnsiTheme="minorHAnsi" w:cstheme="minorHAnsi"/>
          <w:color w:val="000000"/>
        </w:rPr>
        <w:t xml:space="preserve">with </w:t>
      </w:r>
      <w:r w:rsidR="00B938F5" w:rsidRPr="00074EB7">
        <w:rPr>
          <w:rFonts w:asciiTheme="minorHAnsi" w:hAnsiTheme="minorHAnsi" w:cstheme="minorHAnsi"/>
          <w:color w:val="000000"/>
        </w:rPr>
        <w:t xml:space="preserve">these </w:t>
      </w:r>
      <w:r w:rsidR="00B01B97" w:rsidRPr="00074EB7">
        <w:rPr>
          <w:rFonts w:asciiTheme="minorHAnsi" w:hAnsiTheme="minorHAnsi" w:cstheme="minorHAnsi"/>
          <w:color w:val="000000"/>
        </w:rPr>
        <w:t>engaging</w:t>
      </w:r>
      <w:r w:rsidR="0081613C" w:rsidRPr="00074EB7">
        <w:rPr>
          <w:rFonts w:asciiTheme="minorHAnsi" w:hAnsiTheme="minorHAnsi" w:cstheme="minorHAnsi"/>
          <w:color w:val="000000"/>
        </w:rPr>
        <w:t xml:space="preserve"> resources:</w:t>
      </w:r>
    </w:p>
    <w:p w14:paraId="326B41A4" w14:textId="71060BC3" w:rsidR="009B1821" w:rsidRPr="00074EB7" w:rsidRDefault="009B1821" w:rsidP="00DA3C3A">
      <w:pPr>
        <w:pStyle w:val="NormalWeb"/>
        <w:numPr>
          <w:ilvl w:val="0"/>
          <w:numId w:val="2"/>
        </w:numPr>
        <w:spacing w:before="0" w:beforeAutospacing="0" w:after="160" w:afterAutospacing="0"/>
        <w:rPr>
          <w:rFonts w:asciiTheme="minorHAnsi" w:hAnsiTheme="minorHAnsi" w:cstheme="minorHAnsi"/>
          <w:color w:val="000000"/>
        </w:rPr>
      </w:pPr>
      <w:r w:rsidRPr="00074EB7">
        <w:rPr>
          <w:rFonts w:asciiTheme="minorHAnsi" w:hAnsiTheme="minorHAnsi" w:cstheme="minorHAnsi"/>
          <w:color w:val="000000"/>
        </w:rPr>
        <w:t xml:space="preserve">On-demand access to 150+ sessions made available minutes after </w:t>
      </w:r>
      <w:r w:rsidR="00547EC5">
        <w:rPr>
          <w:rFonts w:asciiTheme="minorHAnsi" w:hAnsiTheme="minorHAnsi" w:cstheme="minorHAnsi"/>
          <w:color w:val="000000"/>
        </w:rPr>
        <w:t xml:space="preserve">scheduled </w:t>
      </w:r>
      <w:r w:rsidRPr="00074EB7">
        <w:rPr>
          <w:rFonts w:asciiTheme="minorHAnsi" w:hAnsiTheme="minorHAnsi" w:cstheme="minorHAnsi"/>
          <w:color w:val="000000"/>
        </w:rPr>
        <w:t>broadcast</w:t>
      </w:r>
      <w:r w:rsidR="000A638D">
        <w:rPr>
          <w:rFonts w:asciiTheme="minorHAnsi" w:hAnsiTheme="minorHAnsi" w:cstheme="minorHAnsi"/>
          <w:color w:val="000000"/>
        </w:rPr>
        <w:t xml:space="preserve"> and</w:t>
      </w:r>
      <w:r w:rsidR="006A7BF7">
        <w:rPr>
          <w:rFonts w:asciiTheme="minorHAnsi" w:hAnsiTheme="minorHAnsi" w:cstheme="minorHAnsi"/>
          <w:color w:val="000000"/>
        </w:rPr>
        <w:t xml:space="preserve"> accessible </w:t>
      </w:r>
      <w:r w:rsidR="000A638D">
        <w:rPr>
          <w:rFonts w:asciiTheme="minorHAnsi" w:hAnsiTheme="minorHAnsi" w:cstheme="minorHAnsi"/>
          <w:color w:val="000000"/>
        </w:rPr>
        <w:t xml:space="preserve">for viewing </w:t>
      </w:r>
      <w:r w:rsidR="00547EC5">
        <w:rPr>
          <w:rFonts w:asciiTheme="minorHAnsi" w:hAnsiTheme="minorHAnsi" w:cstheme="minorHAnsi"/>
          <w:color w:val="000000"/>
        </w:rPr>
        <w:t>in</w:t>
      </w:r>
      <w:r w:rsidR="000A638D">
        <w:rPr>
          <w:rFonts w:asciiTheme="minorHAnsi" w:hAnsiTheme="minorHAnsi" w:cstheme="minorHAnsi"/>
          <w:color w:val="000000"/>
        </w:rPr>
        <w:t xml:space="preserve"> my own time</w:t>
      </w:r>
      <w:r w:rsidR="00547EC5">
        <w:rPr>
          <w:rFonts w:asciiTheme="minorHAnsi" w:hAnsiTheme="minorHAnsi" w:cstheme="minorHAnsi"/>
          <w:color w:val="000000"/>
        </w:rPr>
        <w:t xml:space="preserve"> </w:t>
      </w:r>
      <w:r w:rsidR="006A7BF7">
        <w:rPr>
          <w:rFonts w:asciiTheme="minorHAnsi" w:hAnsiTheme="minorHAnsi" w:cstheme="minorHAnsi"/>
          <w:color w:val="000000"/>
        </w:rPr>
        <w:t>for up to 12 weeks</w:t>
      </w:r>
      <w:r w:rsidR="00547EC5">
        <w:rPr>
          <w:rFonts w:asciiTheme="minorHAnsi" w:hAnsiTheme="minorHAnsi" w:cstheme="minorHAnsi"/>
          <w:color w:val="000000"/>
        </w:rPr>
        <w:t xml:space="preserve"> following the program</w:t>
      </w:r>
    </w:p>
    <w:p w14:paraId="31CD697B" w14:textId="1724BB15" w:rsidR="008E5D60" w:rsidRPr="00074EB7" w:rsidRDefault="00AD71FD" w:rsidP="00AD71FD">
      <w:pPr>
        <w:pStyle w:val="NormalWeb"/>
        <w:numPr>
          <w:ilvl w:val="0"/>
          <w:numId w:val="2"/>
        </w:numPr>
        <w:spacing w:before="0" w:beforeAutospacing="0" w:after="160" w:afterAutospacing="0"/>
        <w:rPr>
          <w:rFonts w:asciiTheme="minorHAnsi" w:hAnsiTheme="minorHAnsi" w:cstheme="minorHAnsi"/>
          <w:color w:val="000000"/>
        </w:rPr>
      </w:pPr>
      <w:r w:rsidRPr="00074EB7">
        <w:rPr>
          <w:rFonts w:asciiTheme="minorHAnsi" w:hAnsiTheme="minorHAnsi" w:cstheme="minorHAnsi"/>
          <w:color w:val="000000"/>
        </w:rPr>
        <w:t>The latest</w:t>
      </w:r>
      <w:r w:rsidR="000F4E15" w:rsidRPr="00074EB7">
        <w:rPr>
          <w:rFonts w:asciiTheme="minorHAnsi" w:hAnsiTheme="minorHAnsi" w:cstheme="minorHAnsi"/>
          <w:color w:val="000000"/>
        </w:rPr>
        <w:t xml:space="preserve"> products and innovative </w:t>
      </w:r>
      <w:r w:rsidR="006A7BF7">
        <w:rPr>
          <w:rFonts w:asciiTheme="minorHAnsi" w:hAnsiTheme="minorHAnsi" w:cstheme="minorHAnsi"/>
          <w:color w:val="000000"/>
        </w:rPr>
        <w:t>technology tools from a</w:t>
      </w:r>
      <w:r w:rsidRPr="00074EB7">
        <w:rPr>
          <w:rFonts w:asciiTheme="minorHAnsi" w:hAnsiTheme="minorHAnsi" w:cstheme="minorHAnsi"/>
          <w:color w:val="000000"/>
        </w:rPr>
        <w:t xml:space="preserve"> broad spectrum of </w:t>
      </w:r>
      <w:r w:rsidR="00D57CD6" w:rsidRPr="00074EB7">
        <w:rPr>
          <w:rFonts w:asciiTheme="minorHAnsi" w:hAnsiTheme="minorHAnsi" w:cstheme="minorHAnsi"/>
          <w:color w:val="000000"/>
        </w:rPr>
        <w:t xml:space="preserve">science education </w:t>
      </w:r>
      <w:r w:rsidRPr="00074EB7">
        <w:rPr>
          <w:rFonts w:asciiTheme="minorHAnsi" w:hAnsiTheme="minorHAnsi" w:cstheme="minorHAnsi"/>
          <w:color w:val="000000"/>
        </w:rPr>
        <w:t xml:space="preserve">vendors </w:t>
      </w:r>
      <w:r w:rsidR="000F4E15" w:rsidRPr="00074EB7">
        <w:rPr>
          <w:rFonts w:asciiTheme="minorHAnsi" w:hAnsiTheme="minorHAnsi" w:cstheme="minorHAnsi"/>
          <w:color w:val="000000"/>
        </w:rPr>
        <w:t>in the virtual exhibit hall</w:t>
      </w:r>
    </w:p>
    <w:p w14:paraId="7D10E69C" w14:textId="448B311E" w:rsidR="005E6354" w:rsidRPr="00074EB7" w:rsidRDefault="006A7BF7" w:rsidP="005E6354">
      <w:pPr>
        <w:pStyle w:val="NormalWeb"/>
        <w:numPr>
          <w:ilvl w:val="0"/>
          <w:numId w:val="2"/>
        </w:numPr>
        <w:spacing w:before="0" w:beforeAutospacing="0" w:after="16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Opportunities to learn from and be inspired by</w:t>
      </w:r>
      <w:r w:rsidR="00AD71FD" w:rsidRPr="00074EB7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 xml:space="preserve">industry-leading </w:t>
      </w:r>
      <w:r w:rsidR="000F4E15" w:rsidRPr="00074EB7">
        <w:rPr>
          <w:rFonts w:asciiTheme="minorHAnsi" w:hAnsiTheme="minorHAnsi" w:cstheme="minorHAnsi"/>
          <w:color w:val="000000"/>
        </w:rPr>
        <w:t>educational visionaries, including two keynote speakers</w:t>
      </w:r>
      <w:r w:rsidR="007F4F28" w:rsidRPr="00074EB7">
        <w:rPr>
          <w:rFonts w:asciiTheme="minorHAnsi" w:hAnsiTheme="minorHAnsi" w:cstheme="minorHAnsi"/>
          <w:color w:val="000000"/>
        </w:rPr>
        <w:t xml:space="preserve"> and</w:t>
      </w:r>
      <w:r w:rsidR="000F4E15" w:rsidRPr="00074EB7">
        <w:rPr>
          <w:rFonts w:asciiTheme="minorHAnsi" w:hAnsiTheme="minorHAnsi" w:cstheme="minorHAnsi"/>
          <w:color w:val="000000"/>
        </w:rPr>
        <w:t xml:space="preserve"> eight featured speakers </w:t>
      </w:r>
    </w:p>
    <w:p w14:paraId="4C958292" w14:textId="326E878E" w:rsidR="00DA3C3A" w:rsidRPr="005C7ABA" w:rsidRDefault="00D57CD6" w:rsidP="00DA3C3A">
      <w:pPr>
        <w:pStyle w:val="NormalWeb"/>
        <w:numPr>
          <w:ilvl w:val="0"/>
          <w:numId w:val="2"/>
        </w:numPr>
        <w:spacing w:before="0" w:beforeAutospacing="0" w:after="160" w:afterAutospacing="0"/>
        <w:rPr>
          <w:rFonts w:asciiTheme="minorHAnsi" w:hAnsiTheme="minorHAnsi" w:cstheme="minorHAnsi"/>
          <w:color w:val="000000"/>
        </w:rPr>
      </w:pPr>
      <w:r w:rsidRPr="00074EB7">
        <w:rPr>
          <w:rFonts w:asciiTheme="minorHAnsi" w:hAnsiTheme="minorHAnsi" w:cstheme="minorHAnsi"/>
          <w:color w:val="000000"/>
        </w:rPr>
        <w:t>Interactive connections with attendees and vendors through live chats, social experiences</w:t>
      </w:r>
      <w:r w:rsidR="00D0171A">
        <w:rPr>
          <w:rFonts w:asciiTheme="minorHAnsi" w:hAnsiTheme="minorHAnsi" w:cstheme="minorHAnsi"/>
          <w:color w:val="000000"/>
        </w:rPr>
        <w:t xml:space="preserve">, </w:t>
      </w:r>
      <w:r w:rsidRPr="00074EB7">
        <w:rPr>
          <w:rFonts w:asciiTheme="minorHAnsi" w:hAnsiTheme="minorHAnsi" w:cstheme="minorHAnsi"/>
          <w:color w:val="000000"/>
        </w:rPr>
        <w:t>event gamification</w:t>
      </w:r>
      <w:r w:rsidR="00D0171A">
        <w:rPr>
          <w:rFonts w:asciiTheme="minorHAnsi" w:hAnsiTheme="minorHAnsi" w:cstheme="minorHAnsi"/>
          <w:color w:val="000000"/>
        </w:rPr>
        <w:t xml:space="preserve"> and more</w:t>
      </w:r>
      <w:r w:rsidR="00DA3C3A" w:rsidRPr="005C7ABA">
        <w:rPr>
          <w:rStyle w:val="apple-tab-span"/>
          <w:rFonts w:asciiTheme="minorHAnsi" w:hAnsiTheme="minorHAnsi" w:cstheme="minorHAnsi"/>
          <w:color w:val="000000"/>
        </w:rPr>
        <w:tab/>
      </w:r>
    </w:p>
    <w:p w14:paraId="084E162E" w14:textId="6EA353E5" w:rsidR="00CE7C3F" w:rsidRDefault="005402E5" w:rsidP="00DA3C3A">
      <w:pPr>
        <w:pStyle w:val="NormalWeb"/>
        <w:spacing w:before="0" w:beforeAutospacing="0" w:after="160" w:afterAutospacing="0"/>
        <w:rPr>
          <w:rFonts w:asciiTheme="minorHAnsi" w:hAnsiTheme="minorHAnsi" w:cstheme="minorHAnsi"/>
          <w:color w:val="000000"/>
        </w:rPr>
      </w:pPr>
      <w:r w:rsidRPr="00074EB7">
        <w:rPr>
          <w:rFonts w:asciiTheme="minorHAnsi" w:hAnsiTheme="minorHAnsi" w:cstheme="minorHAnsi"/>
          <w:color w:val="000000"/>
        </w:rPr>
        <w:t>Thank you in advance for your consideration</w:t>
      </w:r>
      <w:r w:rsidR="00EE58DA">
        <w:rPr>
          <w:rFonts w:asciiTheme="minorHAnsi" w:hAnsiTheme="minorHAnsi" w:cstheme="minorHAnsi"/>
          <w:color w:val="000000"/>
        </w:rPr>
        <w:t xml:space="preserve"> of my attendance at </w:t>
      </w:r>
      <w:r w:rsidR="00EE58DA" w:rsidRPr="006A7BF7">
        <w:rPr>
          <w:rFonts w:asciiTheme="minorHAnsi" w:hAnsiTheme="minorHAnsi" w:cstheme="minorHAnsi"/>
          <w:b/>
          <w:bCs/>
          <w:color w:val="000000"/>
        </w:rPr>
        <w:t>CAST Reimagined 2020</w:t>
      </w:r>
      <w:r w:rsidR="00EE58DA">
        <w:rPr>
          <w:rFonts w:asciiTheme="minorHAnsi" w:hAnsiTheme="minorHAnsi" w:cstheme="minorHAnsi"/>
          <w:color w:val="000000"/>
        </w:rPr>
        <w:t xml:space="preserve"> as a driving force behind my commitment to inspire my students’ discovery of the world through science.</w:t>
      </w:r>
    </w:p>
    <w:p w14:paraId="43DB962C" w14:textId="6CE78109" w:rsidR="005402E5" w:rsidRDefault="005402E5" w:rsidP="00DA3C3A">
      <w:pPr>
        <w:pStyle w:val="NormalWeb"/>
        <w:spacing w:before="0" w:beforeAutospacing="0" w:after="16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Sincerely,</w:t>
      </w:r>
    </w:p>
    <w:p w14:paraId="4685A5B6" w14:textId="05EA0281" w:rsidR="007342DD" w:rsidRPr="00C31E37" w:rsidRDefault="00DA3C3A" w:rsidP="00C31E37">
      <w:pPr>
        <w:pStyle w:val="NormalWeb"/>
        <w:spacing w:before="0" w:beforeAutospacing="0" w:after="160" w:afterAutospacing="0"/>
        <w:rPr>
          <w:rFonts w:asciiTheme="minorHAnsi" w:hAnsiTheme="minorHAnsi" w:cstheme="minorHAnsi"/>
        </w:rPr>
      </w:pPr>
      <w:r w:rsidRPr="00074EB7">
        <w:rPr>
          <w:rFonts w:asciiTheme="minorHAnsi" w:hAnsiTheme="minorHAnsi" w:cstheme="minorHAnsi"/>
          <w:color w:val="000000"/>
          <w:shd w:val="clear" w:color="auto" w:fill="FFFF00"/>
        </w:rPr>
        <w:t>[Signature]</w:t>
      </w:r>
    </w:p>
    <w:sectPr w:rsidR="007342DD" w:rsidRPr="00C31E37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231635" w14:textId="77777777" w:rsidR="007837FB" w:rsidRDefault="007837FB" w:rsidP="00C31E37">
      <w:pPr>
        <w:spacing w:after="0" w:line="240" w:lineRule="auto"/>
      </w:pPr>
      <w:r>
        <w:separator/>
      </w:r>
    </w:p>
  </w:endnote>
  <w:endnote w:type="continuationSeparator" w:id="0">
    <w:p w14:paraId="452EDC05" w14:textId="77777777" w:rsidR="007837FB" w:rsidRDefault="007837FB" w:rsidP="00C31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9BB3F2" w14:textId="77777777" w:rsidR="007837FB" w:rsidRDefault="007837FB" w:rsidP="00C31E37">
      <w:pPr>
        <w:spacing w:after="0" w:line="240" w:lineRule="auto"/>
      </w:pPr>
      <w:r>
        <w:separator/>
      </w:r>
    </w:p>
  </w:footnote>
  <w:footnote w:type="continuationSeparator" w:id="0">
    <w:p w14:paraId="00BD97DA" w14:textId="77777777" w:rsidR="007837FB" w:rsidRDefault="007837FB" w:rsidP="00C31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4A9C5F" w14:textId="198197A9" w:rsidR="00C31E37" w:rsidRDefault="00C31E37">
    <w:pPr>
      <w:pStyle w:val="Header"/>
    </w:pPr>
    <w:r>
      <w:rPr>
        <w:noProof/>
      </w:rPr>
      <w:drawing>
        <wp:inline distT="0" distB="0" distL="0" distR="0" wp14:anchorId="4A9543DE" wp14:editId="79E91080">
          <wp:extent cx="5943600" cy="2179320"/>
          <wp:effectExtent l="0" t="0" r="0" b="5080"/>
          <wp:docPr id="1" name="Picture 1" descr="A picture containing photo, computer, table, peop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photo, computer, table, peop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2179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AA5DBE" w14:textId="77777777" w:rsidR="00C31E37" w:rsidRDefault="00C31E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016B"/>
    <w:multiLevelType w:val="multilevel"/>
    <w:tmpl w:val="3F840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C97149"/>
    <w:multiLevelType w:val="hybridMultilevel"/>
    <w:tmpl w:val="05C49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C3A"/>
    <w:rsid w:val="00013862"/>
    <w:rsid w:val="00020F20"/>
    <w:rsid w:val="00044727"/>
    <w:rsid w:val="00074EB7"/>
    <w:rsid w:val="000A638D"/>
    <w:rsid w:val="000F4E15"/>
    <w:rsid w:val="00136A4C"/>
    <w:rsid w:val="00173844"/>
    <w:rsid w:val="001A290E"/>
    <w:rsid w:val="001F0951"/>
    <w:rsid w:val="002005FC"/>
    <w:rsid w:val="0033265C"/>
    <w:rsid w:val="00334561"/>
    <w:rsid w:val="00365F64"/>
    <w:rsid w:val="00371AFD"/>
    <w:rsid w:val="00396A4A"/>
    <w:rsid w:val="003A79C8"/>
    <w:rsid w:val="003D0F8C"/>
    <w:rsid w:val="003F6FB7"/>
    <w:rsid w:val="00421641"/>
    <w:rsid w:val="00442873"/>
    <w:rsid w:val="00523AF0"/>
    <w:rsid w:val="005402E5"/>
    <w:rsid w:val="00547EC5"/>
    <w:rsid w:val="00590864"/>
    <w:rsid w:val="005A1D2C"/>
    <w:rsid w:val="005C7ABA"/>
    <w:rsid w:val="005E6354"/>
    <w:rsid w:val="00632B4A"/>
    <w:rsid w:val="006505EC"/>
    <w:rsid w:val="00665F0A"/>
    <w:rsid w:val="006A7BF7"/>
    <w:rsid w:val="006F54BD"/>
    <w:rsid w:val="007342DD"/>
    <w:rsid w:val="0073623B"/>
    <w:rsid w:val="00774F7E"/>
    <w:rsid w:val="007837FB"/>
    <w:rsid w:val="007E4CB0"/>
    <w:rsid w:val="007F4F28"/>
    <w:rsid w:val="0081613C"/>
    <w:rsid w:val="008361C2"/>
    <w:rsid w:val="00867BBC"/>
    <w:rsid w:val="008833A8"/>
    <w:rsid w:val="008C6146"/>
    <w:rsid w:val="008E5D60"/>
    <w:rsid w:val="0093562D"/>
    <w:rsid w:val="00977895"/>
    <w:rsid w:val="009A29CF"/>
    <w:rsid w:val="009B1821"/>
    <w:rsid w:val="009B5730"/>
    <w:rsid w:val="00A40ECC"/>
    <w:rsid w:val="00AD71FD"/>
    <w:rsid w:val="00AE3137"/>
    <w:rsid w:val="00B01B97"/>
    <w:rsid w:val="00B03582"/>
    <w:rsid w:val="00B72E65"/>
    <w:rsid w:val="00B8248D"/>
    <w:rsid w:val="00B9049F"/>
    <w:rsid w:val="00B938F5"/>
    <w:rsid w:val="00B96ED5"/>
    <w:rsid w:val="00C1598B"/>
    <w:rsid w:val="00C31E37"/>
    <w:rsid w:val="00C65FB0"/>
    <w:rsid w:val="00C83A97"/>
    <w:rsid w:val="00CD7FA1"/>
    <w:rsid w:val="00CE7C3F"/>
    <w:rsid w:val="00D0171A"/>
    <w:rsid w:val="00D464A6"/>
    <w:rsid w:val="00D50483"/>
    <w:rsid w:val="00D52B0B"/>
    <w:rsid w:val="00D57CD6"/>
    <w:rsid w:val="00D641C7"/>
    <w:rsid w:val="00D706EC"/>
    <w:rsid w:val="00DA3C3A"/>
    <w:rsid w:val="00DB09EC"/>
    <w:rsid w:val="00DE4465"/>
    <w:rsid w:val="00E31D3C"/>
    <w:rsid w:val="00E8127C"/>
    <w:rsid w:val="00EE58DA"/>
    <w:rsid w:val="00FD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7E07F"/>
  <w15:chartTrackingRefBased/>
  <w15:docId w15:val="{CEC271C5-082F-4A19-BEEE-1D3FE02AD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A3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DA3C3A"/>
  </w:style>
  <w:style w:type="character" w:styleId="Hyperlink">
    <w:name w:val="Hyperlink"/>
    <w:basedOn w:val="DefaultParagraphFont"/>
    <w:uiPriority w:val="99"/>
    <w:unhideWhenUsed/>
    <w:rsid w:val="00DA3C3A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0864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6ED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ED5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938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38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38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38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38F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31E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E37"/>
  </w:style>
  <w:style w:type="paragraph" w:styleId="Footer">
    <w:name w:val="footer"/>
    <w:basedOn w:val="Normal"/>
    <w:link w:val="FooterChar"/>
    <w:uiPriority w:val="99"/>
    <w:unhideWhenUsed/>
    <w:rsid w:val="00C31E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E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96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E5BE25-0CAA-1246-8468-4B1E9627B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Kimball</dc:creator>
  <cp:keywords/>
  <dc:description/>
  <cp:lastModifiedBy>Diana Balakirov</cp:lastModifiedBy>
  <cp:revision>33</cp:revision>
  <dcterms:created xsi:type="dcterms:W3CDTF">2020-09-24T18:27:00Z</dcterms:created>
  <dcterms:modified xsi:type="dcterms:W3CDTF">2020-09-24T20:37:00Z</dcterms:modified>
</cp:coreProperties>
</file>